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41D" w:rsidRDefault="0094741D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B50520" w:rsidRPr="001C0D10" w:rsidRDefault="007F257A" w:rsidP="00651E9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C0D10">
        <w:rPr>
          <w:rFonts w:ascii="Arial" w:hAnsi="Arial" w:cs="Arial"/>
          <w:b/>
          <w:sz w:val="24"/>
          <w:szCs w:val="24"/>
          <w:u w:val="single"/>
        </w:rPr>
        <w:t>Unit</w:t>
      </w:r>
      <w:r w:rsidR="00F540BE">
        <w:rPr>
          <w:rFonts w:ascii="Arial" w:hAnsi="Arial" w:cs="Arial"/>
          <w:b/>
          <w:sz w:val="24"/>
          <w:szCs w:val="24"/>
          <w:u w:val="single"/>
        </w:rPr>
        <w:t xml:space="preserve"> 10</w:t>
      </w:r>
      <w:r w:rsidR="00D179A2" w:rsidRPr="001C0D10">
        <w:rPr>
          <w:rFonts w:ascii="Arial" w:hAnsi="Arial" w:cs="Arial"/>
          <w:b/>
          <w:sz w:val="24"/>
          <w:szCs w:val="24"/>
          <w:u w:val="single"/>
        </w:rPr>
        <w:t xml:space="preserve"> Map</w:t>
      </w:r>
      <w:r w:rsidR="0050272C" w:rsidRPr="001C0D10">
        <w:rPr>
          <w:rFonts w:ascii="Arial" w:hAnsi="Arial" w:cs="Arial"/>
          <w:b/>
          <w:sz w:val="24"/>
          <w:szCs w:val="24"/>
          <w:u w:val="single"/>
        </w:rPr>
        <w:t xml:space="preserve"> (</w:t>
      </w:r>
      <w:r w:rsidR="007C23D2">
        <w:rPr>
          <w:rFonts w:ascii="Arial" w:hAnsi="Arial" w:cs="Arial"/>
          <w:b/>
          <w:sz w:val="24"/>
          <w:szCs w:val="24"/>
          <w:u w:val="single"/>
        </w:rPr>
        <w:t>Microevolution</w:t>
      </w:r>
      <w:r w:rsidR="0050272C" w:rsidRPr="001C0D10">
        <w:rPr>
          <w:rFonts w:ascii="Arial" w:hAnsi="Arial" w:cs="Arial"/>
          <w:b/>
          <w:sz w:val="24"/>
          <w:szCs w:val="24"/>
          <w:u w:val="single"/>
        </w:rPr>
        <w:t>)</w:t>
      </w:r>
    </w:p>
    <w:p w:rsidR="00651E96" w:rsidRPr="001C0D10" w:rsidRDefault="00F540BE" w:rsidP="00635AF5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 Biology, Mrs. Krouse</w:t>
      </w:r>
    </w:p>
    <w:p w:rsidR="0094741D" w:rsidRDefault="0094741D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1D67E2" w:rsidRPr="00651E96" w:rsidRDefault="001D67E2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2070"/>
        <w:gridCol w:w="8730"/>
        <w:gridCol w:w="1350"/>
        <w:gridCol w:w="1260"/>
      </w:tblGrid>
      <w:tr w:rsidR="0033551E" w:rsidTr="007C23D2">
        <w:trPr>
          <w:trHeight w:val="818"/>
        </w:trPr>
        <w:tc>
          <w:tcPr>
            <w:tcW w:w="207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873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Learning Target</w:t>
            </w:r>
          </w:p>
        </w:tc>
        <w:tc>
          <w:tcPr>
            <w:tcW w:w="1350" w:type="dxa"/>
          </w:tcPr>
          <w:p w:rsidR="0033551E" w:rsidRPr="007C23D2" w:rsidRDefault="007C23D2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3D2">
              <w:rPr>
                <w:rFonts w:ascii="Arial" w:hAnsi="Arial" w:cs="Arial"/>
                <w:b/>
                <w:sz w:val="20"/>
                <w:szCs w:val="20"/>
              </w:rPr>
              <w:t>DBA Score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(%)</w:t>
            </w:r>
          </w:p>
        </w:tc>
        <w:tc>
          <w:tcPr>
            <w:tcW w:w="1260" w:type="dxa"/>
          </w:tcPr>
          <w:p w:rsidR="0033551E" w:rsidRPr="007C23D2" w:rsidRDefault="007C23D2" w:rsidP="00AB7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Test Score </w:t>
            </w:r>
            <w:r>
              <w:rPr>
                <w:rFonts w:ascii="Arial" w:hAnsi="Arial" w:cs="Arial"/>
                <w:sz w:val="20"/>
                <w:szCs w:val="20"/>
              </w:rPr>
              <w:t>(%)</w:t>
            </w:r>
          </w:p>
        </w:tc>
      </w:tr>
      <w:tr w:rsidR="00F540BE" w:rsidTr="007C23D2">
        <w:trPr>
          <w:trHeight w:val="678"/>
        </w:trPr>
        <w:tc>
          <w:tcPr>
            <w:tcW w:w="2070" w:type="dxa"/>
            <w:vMerge w:val="restart"/>
          </w:tcPr>
          <w:p w:rsidR="00F540BE" w:rsidRPr="007C23D2" w:rsidRDefault="00F540BE" w:rsidP="007C23D2">
            <w:pPr>
              <w:rPr>
                <w:rFonts w:ascii="Arial" w:hAnsi="Arial" w:cs="Arial"/>
                <w:sz w:val="20"/>
                <w:szCs w:val="20"/>
              </w:rPr>
            </w:pPr>
            <w:r w:rsidRPr="007C23D2">
              <w:rPr>
                <w:rFonts w:ascii="Arial" w:hAnsi="Arial" w:cs="Arial"/>
                <w:sz w:val="20"/>
                <w:szCs w:val="20"/>
              </w:rPr>
              <w:t>1. Evolution Basics</w:t>
            </w:r>
            <w:r>
              <w:rPr>
                <w:rFonts w:ascii="Arial" w:hAnsi="Arial" w:cs="Arial"/>
                <w:sz w:val="20"/>
                <w:szCs w:val="20"/>
              </w:rPr>
              <w:t xml:space="preserve"> and Types of Natural Selection</w:t>
            </w:r>
          </w:p>
          <w:p w:rsidR="00F540BE" w:rsidRPr="007C23D2" w:rsidRDefault="00F540BE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F540BE" w:rsidRPr="007C23D2" w:rsidRDefault="00F540BE" w:rsidP="007D5ABF">
            <w:pPr>
              <w:rPr>
                <w:rFonts w:ascii="Arial" w:hAnsi="Arial" w:cs="Arial"/>
                <w:sz w:val="20"/>
                <w:szCs w:val="20"/>
              </w:rPr>
            </w:pPr>
            <w:r w:rsidRPr="007C23D2">
              <w:rPr>
                <w:rFonts w:ascii="Arial" w:hAnsi="Arial" w:cs="Arial"/>
                <w:sz w:val="20"/>
                <w:szCs w:val="20"/>
              </w:rPr>
              <w:t xml:space="preserve">A. I can identify and provide examples of the characteristics of life.  The characteristics of life are the traits that something must show to be considered a living organism.  For example, all living things are made of cells. </w:t>
            </w:r>
          </w:p>
          <w:p w:rsidR="00F540BE" w:rsidRPr="007C23D2" w:rsidRDefault="00F540BE" w:rsidP="007D5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</w:tcPr>
          <w:p w:rsidR="00F540BE" w:rsidRPr="001D67E2" w:rsidRDefault="00F540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F540BE" w:rsidRPr="001D67E2" w:rsidRDefault="00F540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40BE" w:rsidTr="007C23D2">
        <w:trPr>
          <w:trHeight w:val="675"/>
        </w:trPr>
        <w:tc>
          <w:tcPr>
            <w:tcW w:w="2070" w:type="dxa"/>
            <w:vMerge/>
          </w:tcPr>
          <w:p w:rsidR="00F540BE" w:rsidRPr="007C23D2" w:rsidRDefault="00F540BE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F540BE" w:rsidRPr="007C23D2" w:rsidRDefault="00F540BE" w:rsidP="007C23D2">
            <w:pPr>
              <w:rPr>
                <w:rFonts w:ascii="Arial" w:hAnsi="Arial" w:cs="Arial"/>
                <w:sz w:val="20"/>
                <w:szCs w:val="20"/>
              </w:rPr>
            </w:pPr>
            <w:r w:rsidRPr="007C23D2">
              <w:rPr>
                <w:rFonts w:ascii="Arial" w:hAnsi="Arial" w:cs="Arial"/>
                <w:sz w:val="20"/>
                <w:szCs w:val="20"/>
              </w:rPr>
              <w:t>B. I can describe the theory of evolution (i.e. the idea that groups of organisms change over time) and Charles Darwin’s model for the cause of evolution (i.e. natural selection).</w:t>
            </w:r>
          </w:p>
          <w:p w:rsidR="00F540BE" w:rsidRPr="007C23D2" w:rsidRDefault="00F540BE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540BE" w:rsidRPr="001D67E2" w:rsidRDefault="00F540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F540BE" w:rsidRPr="001D67E2" w:rsidRDefault="00F540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40BE" w:rsidTr="007C23D2">
        <w:trPr>
          <w:trHeight w:val="675"/>
        </w:trPr>
        <w:tc>
          <w:tcPr>
            <w:tcW w:w="2070" w:type="dxa"/>
            <w:vMerge/>
          </w:tcPr>
          <w:p w:rsidR="00F540BE" w:rsidRPr="007C23D2" w:rsidRDefault="00F540BE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F540BE" w:rsidRPr="007C23D2" w:rsidRDefault="00F540BE" w:rsidP="007C23D2">
            <w:pPr>
              <w:rPr>
                <w:rFonts w:ascii="Arial" w:hAnsi="Arial" w:cs="Arial"/>
                <w:sz w:val="20"/>
                <w:szCs w:val="20"/>
              </w:rPr>
            </w:pPr>
            <w:r w:rsidRPr="007C23D2">
              <w:rPr>
                <w:rFonts w:ascii="Arial" w:hAnsi="Arial" w:cs="Arial"/>
                <w:sz w:val="20"/>
                <w:szCs w:val="20"/>
              </w:rPr>
              <w:t xml:space="preserve">C. I can describe and analyze pieces of evidence in support of the theory of evolution.  </w:t>
            </w:r>
          </w:p>
          <w:p w:rsidR="00F540BE" w:rsidRPr="007C23D2" w:rsidRDefault="00F540BE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540BE" w:rsidRPr="001D67E2" w:rsidRDefault="00F540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F540BE" w:rsidRPr="001D67E2" w:rsidRDefault="00F540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40BE" w:rsidTr="007C23D2">
        <w:trPr>
          <w:trHeight w:val="675"/>
        </w:trPr>
        <w:tc>
          <w:tcPr>
            <w:tcW w:w="2070" w:type="dxa"/>
            <w:vMerge/>
          </w:tcPr>
          <w:p w:rsidR="00F540BE" w:rsidRPr="007C23D2" w:rsidRDefault="00F540BE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F540BE" w:rsidRPr="007C23D2" w:rsidRDefault="00F540BE" w:rsidP="002478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7C23D2">
              <w:rPr>
                <w:rFonts w:ascii="Arial" w:hAnsi="Arial" w:cs="Arial"/>
                <w:sz w:val="20"/>
                <w:szCs w:val="20"/>
              </w:rPr>
              <w:t xml:space="preserve">. I can define and provide examples of the types of natural selection. </w:t>
            </w:r>
          </w:p>
        </w:tc>
        <w:tc>
          <w:tcPr>
            <w:tcW w:w="1350" w:type="dxa"/>
            <w:vMerge/>
          </w:tcPr>
          <w:p w:rsidR="00F540BE" w:rsidRPr="001D67E2" w:rsidRDefault="00F540BE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F540BE" w:rsidRPr="001D67E2" w:rsidRDefault="00F540BE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3D2" w:rsidTr="007C23D2">
        <w:trPr>
          <w:trHeight w:val="675"/>
        </w:trPr>
        <w:tc>
          <w:tcPr>
            <w:tcW w:w="2070" w:type="dxa"/>
            <w:vMerge w:val="restart"/>
          </w:tcPr>
          <w:p w:rsidR="007C23D2" w:rsidRPr="007C23D2" w:rsidRDefault="00F540BE" w:rsidP="007C23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7C23D2" w:rsidRPr="007C23D2">
              <w:rPr>
                <w:rFonts w:ascii="Arial" w:hAnsi="Arial" w:cs="Arial"/>
                <w:sz w:val="20"/>
                <w:szCs w:val="20"/>
              </w:rPr>
              <w:t>. The Importance of Genetic Variation as Fuel for Natural Selection</w:t>
            </w:r>
          </w:p>
        </w:tc>
        <w:tc>
          <w:tcPr>
            <w:tcW w:w="8730" w:type="dxa"/>
          </w:tcPr>
          <w:p w:rsidR="007C23D2" w:rsidRPr="007C23D2" w:rsidRDefault="009F16A0" w:rsidP="007C23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7C23D2" w:rsidRPr="007C23D2">
              <w:rPr>
                <w:rFonts w:ascii="Arial" w:hAnsi="Arial" w:cs="Arial"/>
                <w:sz w:val="20"/>
                <w:szCs w:val="20"/>
              </w:rPr>
              <w:t xml:space="preserve">. I can describe the basic structure of the DNA molecule.  </w:t>
            </w:r>
          </w:p>
        </w:tc>
        <w:tc>
          <w:tcPr>
            <w:tcW w:w="1350" w:type="dxa"/>
            <w:vMerge w:val="restart"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C23D2" w:rsidTr="007C23D2">
        <w:trPr>
          <w:trHeight w:val="675"/>
        </w:trPr>
        <w:tc>
          <w:tcPr>
            <w:tcW w:w="2070" w:type="dxa"/>
            <w:vMerge/>
          </w:tcPr>
          <w:p w:rsidR="007C23D2" w:rsidRPr="007C23D2" w:rsidRDefault="007C23D2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7C23D2" w:rsidRPr="007C23D2" w:rsidRDefault="009F16A0" w:rsidP="007C23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7C23D2" w:rsidRPr="007C23D2">
              <w:rPr>
                <w:rFonts w:ascii="Arial" w:hAnsi="Arial" w:cs="Arial"/>
                <w:sz w:val="20"/>
                <w:szCs w:val="20"/>
              </w:rPr>
              <w:t xml:space="preserve">. I can identify the four ways to increase genetic variation (i.e. changes in the DNA sequences in a population </w:t>
            </w:r>
          </w:p>
        </w:tc>
        <w:tc>
          <w:tcPr>
            <w:tcW w:w="1350" w:type="dxa"/>
            <w:vMerge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3D2" w:rsidTr="007C23D2">
        <w:trPr>
          <w:trHeight w:val="675"/>
        </w:trPr>
        <w:tc>
          <w:tcPr>
            <w:tcW w:w="2070" w:type="dxa"/>
            <w:vMerge/>
          </w:tcPr>
          <w:p w:rsidR="007C23D2" w:rsidRPr="007C23D2" w:rsidRDefault="007C23D2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7C23D2" w:rsidRPr="007C23D2" w:rsidRDefault="009F16A0" w:rsidP="007C23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7C23D2" w:rsidRPr="007C23D2">
              <w:rPr>
                <w:rFonts w:ascii="Arial" w:hAnsi="Arial" w:cs="Arial"/>
                <w:sz w:val="20"/>
                <w:szCs w:val="20"/>
              </w:rPr>
              <w:t xml:space="preserve">. can explain why genetic variation is important as “fuel” for natural selection. </w:t>
            </w:r>
          </w:p>
        </w:tc>
        <w:tc>
          <w:tcPr>
            <w:tcW w:w="1350" w:type="dxa"/>
            <w:vMerge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3D2" w:rsidTr="007C23D2">
        <w:trPr>
          <w:trHeight w:val="694"/>
        </w:trPr>
        <w:tc>
          <w:tcPr>
            <w:tcW w:w="2070" w:type="dxa"/>
            <w:vMerge w:val="restart"/>
          </w:tcPr>
          <w:p w:rsidR="007C23D2" w:rsidRPr="007C23D2" w:rsidRDefault="00F540BE" w:rsidP="007C23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7C23D2" w:rsidRPr="007C23D2">
              <w:rPr>
                <w:rFonts w:ascii="Arial" w:hAnsi="Arial" w:cs="Arial"/>
                <w:sz w:val="20"/>
                <w:szCs w:val="20"/>
              </w:rPr>
              <w:t>. Hardy Weinberg Equilibrium</w:t>
            </w:r>
          </w:p>
        </w:tc>
        <w:tc>
          <w:tcPr>
            <w:tcW w:w="8730" w:type="dxa"/>
          </w:tcPr>
          <w:p w:rsidR="007C23D2" w:rsidRPr="007C23D2" w:rsidRDefault="007C23D2" w:rsidP="007C23D2">
            <w:pPr>
              <w:rPr>
                <w:rFonts w:ascii="Arial" w:hAnsi="Arial" w:cs="Arial"/>
                <w:sz w:val="20"/>
                <w:szCs w:val="20"/>
              </w:rPr>
            </w:pPr>
            <w:r w:rsidRPr="007C23D2">
              <w:rPr>
                <w:rFonts w:ascii="Arial" w:hAnsi="Arial" w:cs="Arial"/>
                <w:sz w:val="20"/>
                <w:szCs w:val="20"/>
              </w:rPr>
              <w:t xml:space="preserve">H. I can describe the conditions that must be met for a population to stop evolving (i.e. be in Hardy Weinberg Equilibrium). </w:t>
            </w:r>
          </w:p>
        </w:tc>
        <w:tc>
          <w:tcPr>
            <w:tcW w:w="1350" w:type="dxa"/>
            <w:vMerge w:val="restart"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3D2" w:rsidTr="007C23D2">
        <w:trPr>
          <w:trHeight w:val="692"/>
        </w:trPr>
        <w:tc>
          <w:tcPr>
            <w:tcW w:w="2070" w:type="dxa"/>
            <w:vMerge/>
          </w:tcPr>
          <w:p w:rsidR="007C23D2" w:rsidRPr="007C23D2" w:rsidRDefault="007C23D2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7C23D2" w:rsidRPr="007C23D2" w:rsidRDefault="007C23D2" w:rsidP="007C23D2">
            <w:pPr>
              <w:rPr>
                <w:rFonts w:ascii="Arial" w:hAnsi="Arial" w:cs="Arial"/>
                <w:sz w:val="20"/>
                <w:szCs w:val="20"/>
              </w:rPr>
            </w:pPr>
            <w:r w:rsidRPr="007C23D2">
              <w:rPr>
                <w:rFonts w:ascii="Arial" w:hAnsi="Arial" w:cs="Arial"/>
                <w:sz w:val="20"/>
                <w:szCs w:val="20"/>
              </w:rPr>
              <w:t xml:space="preserve">I. I can use the Hardy Weinberg equations to predict future genetic frequencies in a population.  </w:t>
            </w:r>
          </w:p>
        </w:tc>
        <w:tc>
          <w:tcPr>
            <w:tcW w:w="1350" w:type="dxa"/>
            <w:vMerge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7C23D2" w:rsidRPr="001D67E2" w:rsidRDefault="007C23D2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B67767" w:rsidRDefault="007F257A" w:rsidP="00B67767">
      <w:pPr>
        <w:rPr>
          <w:rFonts w:ascii="Arial" w:hAnsi="Arial" w:cs="Arial"/>
          <w:sz w:val="20"/>
          <w:szCs w:val="20"/>
        </w:rPr>
      </w:pPr>
    </w:p>
    <w:sectPr w:rsidR="007F257A" w:rsidRPr="00B6776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F0DCC"/>
    <w:multiLevelType w:val="hybridMultilevel"/>
    <w:tmpl w:val="7F3CA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2"/>
  </w:num>
  <w:num w:numId="5">
    <w:abstractNumId w:val="13"/>
  </w:num>
  <w:num w:numId="6">
    <w:abstractNumId w:val="6"/>
  </w:num>
  <w:num w:numId="7">
    <w:abstractNumId w:val="1"/>
  </w:num>
  <w:num w:numId="8">
    <w:abstractNumId w:val="17"/>
  </w:num>
  <w:num w:numId="9">
    <w:abstractNumId w:val="11"/>
  </w:num>
  <w:num w:numId="10">
    <w:abstractNumId w:val="4"/>
  </w:num>
  <w:num w:numId="11">
    <w:abstractNumId w:val="15"/>
  </w:num>
  <w:num w:numId="12">
    <w:abstractNumId w:val="5"/>
  </w:num>
  <w:num w:numId="13">
    <w:abstractNumId w:val="10"/>
  </w:num>
  <w:num w:numId="14">
    <w:abstractNumId w:val="0"/>
  </w:num>
  <w:num w:numId="15">
    <w:abstractNumId w:val="18"/>
  </w:num>
  <w:num w:numId="16">
    <w:abstractNumId w:val="16"/>
  </w:num>
  <w:num w:numId="17">
    <w:abstractNumId w:val="14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57A"/>
    <w:rsid w:val="000527D7"/>
    <w:rsid w:val="00076166"/>
    <w:rsid w:val="000D6831"/>
    <w:rsid w:val="00133F14"/>
    <w:rsid w:val="00153BEC"/>
    <w:rsid w:val="001A159F"/>
    <w:rsid w:val="001C0D10"/>
    <w:rsid w:val="001D67E2"/>
    <w:rsid w:val="002500E1"/>
    <w:rsid w:val="003177F5"/>
    <w:rsid w:val="003240F6"/>
    <w:rsid w:val="0033551E"/>
    <w:rsid w:val="00346661"/>
    <w:rsid w:val="003E2EE5"/>
    <w:rsid w:val="004005A0"/>
    <w:rsid w:val="004B6604"/>
    <w:rsid w:val="004C488F"/>
    <w:rsid w:val="0050272C"/>
    <w:rsid w:val="00547DED"/>
    <w:rsid w:val="00560CBE"/>
    <w:rsid w:val="00591405"/>
    <w:rsid w:val="00591CA5"/>
    <w:rsid w:val="005D0F10"/>
    <w:rsid w:val="005D729E"/>
    <w:rsid w:val="00621E26"/>
    <w:rsid w:val="00635AF5"/>
    <w:rsid w:val="00651E96"/>
    <w:rsid w:val="006832BF"/>
    <w:rsid w:val="006A17D2"/>
    <w:rsid w:val="0071472F"/>
    <w:rsid w:val="00717695"/>
    <w:rsid w:val="00761F9A"/>
    <w:rsid w:val="007C23D2"/>
    <w:rsid w:val="007D5ABF"/>
    <w:rsid w:val="007E52A5"/>
    <w:rsid w:val="007F1270"/>
    <w:rsid w:val="007F257A"/>
    <w:rsid w:val="008265E2"/>
    <w:rsid w:val="00902C50"/>
    <w:rsid w:val="00917050"/>
    <w:rsid w:val="00923E1D"/>
    <w:rsid w:val="00931881"/>
    <w:rsid w:val="0094741D"/>
    <w:rsid w:val="00967958"/>
    <w:rsid w:val="009F16A0"/>
    <w:rsid w:val="00A523CA"/>
    <w:rsid w:val="00A62ACF"/>
    <w:rsid w:val="00AA14BD"/>
    <w:rsid w:val="00AB7181"/>
    <w:rsid w:val="00B50520"/>
    <w:rsid w:val="00B67767"/>
    <w:rsid w:val="00BA494E"/>
    <w:rsid w:val="00BE3DED"/>
    <w:rsid w:val="00BF2A2A"/>
    <w:rsid w:val="00C5131E"/>
    <w:rsid w:val="00C84A08"/>
    <w:rsid w:val="00CB4BEE"/>
    <w:rsid w:val="00CD5563"/>
    <w:rsid w:val="00CF329C"/>
    <w:rsid w:val="00D179A2"/>
    <w:rsid w:val="00D717DF"/>
    <w:rsid w:val="00E1764C"/>
    <w:rsid w:val="00E4205E"/>
    <w:rsid w:val="00E556FC"/>
    <w:rsid w:val="00E7079E"/>
    <w:rsid w:val="00EC4768"/>
    <w:rsid w:val="00F43A96"/>
    <w:rsid w:val="00F540BE"/>
    <w:rsid w:val="00F555FC"/>
    <w:rsid w:val="00FC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3DE5B"/>
  <w15:docId w15:val="{D22306AC-B296-4061-A7A4-B4A372D97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1E9A4-A901-40B3-BB51-385560D0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Kathryn O. Krouse</cp:lastModifiedBy>
  <cp:revision>2</cp:revision>
  <cp:lastPrinted>2013-09-27T15:26:00Z</cp:lastPrinted>
  <dcterms:created xsi:type="dcterms:W3CDTF">2017-03-28T11:38:00Z</dcterms:created>
  <dcterms:modified xsi:type="dcterms:W3CDTF">2017-03-28T11:38:00Z</dcterms:modified>
</cp:coreProperties>
</file>